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EDB" w:rsidRPr="00796EDB" w:rsidRDefault="00796EDB" w:rsidP="00D06F37">
      <w:pPr>
        <w:rPr>
          <w:b/>
        </w:rPr>
      </w:pPr>
      <w:r>
        <w:rPr>
          <w:b/>
        </w:rPr>
        <w:t xml:space="preserve">Hoe reken je </w:t>
      </w:r>
      <w:r w:rsidRPr="00796EDB">
        <w:rPr>
          <w:b/>
        </w:rPr>
        <w:t xml:space="preserve">vaardigheidsscores </w:t>
      </w:r>
      <w:r>
        <w:rPr>
          <w:b/>
        </w:rPr>
        <w:t xml:space="preserve">om </w:t>
      </w:r>
      <w:r w:rsidRPr="00796EDB">
        <w:rPr>
          <w:b/>
        </w:rPr>
        <w:t>naar 4D waarden</w:t>
      </w:r>
      <w:r>
        <w:rPr>
          <w:b/>
        </w:rPr>
        <w:t>?</w:t>
      </w:r>
    </w:p>
    <w:p w:rsidR="00796EDB" w:rsidRDefault="00796EDB" w:rsidP="00D06F37"/>
    <w:p w:rsidR="00796EDB" w:rsidRDefault="00796EDB" w:rsidP="00D06F37">
      <w:r>
        <w:t xml:space="preserve">Voor het omrekenen heeft het SWV een nieuw bestand ontwikkeld. Het bestand kun je downloaden van onze website via: </w:t>
      </w:r>
    </w:p>
    <w:p w:rsidR="00796EDB" w:rsidRDefault="00796EDB" w:rsidP="00D06F37"/>
    <w:p w:rsidR="00796EDB" w:rsidRDefault="00796EDB" w:rsidP="00D06F37">
      <w:r w:rsidRPr="00796EDB">
        <w:rPr>
          <w:i/>
        </w:rPr>
        <w:t xml:space="preserve">downloads – leeropbrengsten </w:t>
      </w:r>
      <w:r w:rsidRPr="00796EDB">
        <w:rPr>
          <w:i/>
        </w:rPr>
        <w:sym w:font="Wingdings" w:char="F0E0"/>
      </w:r>
      <w:r w:rsidRPr="00796EDB">
        <w:rPr>
          <w:i/>
        </w:rPr>
        <w:t xml:space="preserve"> 2016_individuele overzichten 4D (003)</w:t>
      </w:r>
    </w:p>
    <w:p w:rsidR="00796EDB" w:rsidRDefault="00796EDB" w:rsidP="00D06F37"/>
    <w:p w:rsidR="00796EDB" w:rsidRDefault="00796EDB" w:rsidP="00D06F37">
      <w:r>
        <w:t>Dit Excel bestand heeft twee functies:</w:t>
      </w:r>
    </w:p>
    <w:p w:rsidR="00796EDB" w:rsidRDefault="00796EDB" w:rsidP="00796EDB">
      <w:pPr>
        <w:pStyle w:val="Lijstalinea"/>
        <w:numPr>
          <w:ilvl w:val="0"/>
          <w:numId w:val="2"/>
        </w:numPr>
      </w:pPr>
      <w:r>
        <w:t>Het omrekenen van vaardigheidsscores naar 4D waarden</w:t>
      </w:r>
    </w:p>
    <w:p w:rsidR="00796EDB" w:rsidRDefault="00796EDB" w:rsidP="00796EDB">
      <w:pPr>
        <w:pStyle w:val="Lijstalinea"/>
        <w:numPr>
          <w:ilvl w:val="0"/>
          <w:numId w:val="2"/>
        </w:numPr>
      </w:pPr>
      <w:r>
        <w:t>Het bijhouden van de voortgang van individuele leerlingen</w:t>
      </w:r>
    </w:p>
    <w:p w:rsidR="00796EDB" w:rsidRDefault="00796EDB" w:rsidP="00796EDB"/>
    <w:p w:rsidR="00796EDB" w:rsidRDefault="00796EDB" w:rsidP="00796EDB">
      <w:pPr>
        <w:rPr>
          <w:b/>
        </w:rPr>
      </w:pPr>
    </w:p>
    <w:p w:rsidR="00796EDB" w:rsidRDefault="00796EDB" w:rsidP="00796EDB">
      <w:r w:rsidRPr="00796EDB">
        <w:rPr>
          <w:b/>
        </w:rPr>
        <w:t>Zo werkt het</w:t>
      </w:r>
      <w:r>
        <w:t>:</w:t>
      </w:r>
    </w:p>
    <w:p w:rsidR="00796EDB" w:rsidRDefault="00796EDB" w:rsidP="00796EDB"/>
    <w:p w:rsidR="00796EDB" w:rsidRDefault="00796EDB" w:rsidP="00796EDB">
      <w:pPr>
        <w:pStyle w:val="Lijstalinea"/>
        <w:numPr>
          <w:ilvl w:val="0"/>
          <w:numId w:val="3"/>
        </w:numPr>
      </w:pPr>
      <w:r w:rsidRPr="00796EDB">
        <w:rPr>
          <w:u w:val="single"/>
        </w:rPr>
        <w:t>Het omrekenen van vaardigheidsscores naar 4D waarden</w:t>
      </w:r>
      <w:r>
        <w:t>:</w:t>
      </w:r>
    </w:p>
    <w:p w:rsidR="00796EDB" w:rsidRDefault="00796EDB" w:rsidP="00796EDB">
      <w:pPr>
        <w:pStyle w:val="Lijstalinea"/>
        <w:numPr>
          <w:ilvl w:val="0"/>
          <w:numId w:val="4"/>
        </w:numPr>
      </w:pPr>
      <w:r>
        <w:t>Ga naar het 7</w:t>
      </w:r>
      <w:r w:rsidRPr="00796EDB">
        <w:rPr>
          <w:vertAlign w:val="superscript"/>
        </w:rPr>
        <w:t>e</w:t>
      </w:r>
      <w:r>
        <w:t xml:space="preserve"> tabblad:  de omrekentool.</w:t>
      </w:r>
    </w:p>
    <w:p w:rsidR="00796EDB" w:rsidRDefault="00D06F37" w:rsidP="00796EDB">
      <w:pPr>
        <w:pStyle w:val="Lijstalinea"/>
        <w:numPr>
          <w:ilvl w:val="0"/>
          <w:numId w:val="4"/>
        </w:numPr>
      </w:pPr>
      <w:r>
        <w:t>Hier kun je per vakgebied, per toetsmoment de vaardigheidsscore invullen en vervolgens rolt de 4D waarde eruit. Dit d</w:t>
      </w:r>
      <w:r w:rsidR="00796EDB">
        <w:t xml:space="preserve">oe je als volgt: </w:t>
      </w:r>
    </w:p>
    <w:p w:rsidR="00796EDB" w:rsidRDefault="00796EDB" w:rsidP="00796EDB">
      <w:pPr>
        <w:pStyle w:val="Lijstalinea"/>
        <w:numPr>
          <w:ilvl w:val="1"/>
          <w:numId w:val="4"/>
        </w:numPr>
      </w:pPr>
      <w:r>
        <w:t>klik in kolom C</w:t>
      </w:r>
      <w:r w:rsidR="00D06F37">
        <w:t xml:space="preserve"> </w:t>
      </w:r>
      <w:r>
        <w:t>op de cel achter het vakgebied</w:t>
      </w:r>
      <w:r w:rsidR="00D06F37">
        <w:t xml:space="preserve"> dat je wilt omrekenen</w:t>
      </w:r>
      <w:r w:rsidRPr="00796EDB">
        <w:rPr>
          <w:b/>
          <w:bCs/>
          <w:i/>
          <w:iCs/>
        </w:rPr>
        <w:t xml:space="preserve"> </w:t>
      </w:r>
      <w:r>
        <w:rPr>
          <w:bCs/>
          <w:iCs/>
        </w:rPr>
        <w:t>(</w:t>
      </w:r>
      <w:r w:rsidRPr="00796EDB">
        <w:rPr>
          <w:b/>
          <w:bCs/>
          <w:i/>
          <w:iCs/>
        </w:rPr>
        <w:t>bijvoorbeeld rekenen 14-15</w:t>
      </w:r>
      <w:r>
        <w:rPr>
          <w:bCs/>
          <w:iCs/>
        </w:rPr>
        <w:t>)</w:t>
      </w:r>
      <w:r w:rsidR="00D06F37">
        <w:t xml:space="preserve">. </w:t>
      </w:r>
    </w:p>
    <w:p w:rsidR="00796EDB" w:rsidRDefault="00D06F37" w:rsidP="00796EDB">
      <w:pPr>
        <w:pStyle w:val="Lijstalinea"/>
        <w:numPr>
          <w:ilvl w:val="1"/>
          <w:numId w:val="4"/>
        </w:numPr>
      </w:pPr>
      <w:r>
        <w:t>Als je op de cel klikt verschijnt er een driehoekje rechts van de cel. Als je die aanklikt klapt er een menu uit van de verschillende toetsmomenten. Ze</w:t>
      </w:r>
      <w:r w:rsidR="00796EDB">
        <w:t>t</w:t>
      </w:r>
      <w:r>
        <w:t xml:space="preserve"> de cel op het juiste toetsmoment (</w:t>
      </w:r>
      <w:r w:rsidRPr="00796EDB">
        <w:rPr>
          <w:b/>
          <w:bCs/>
          <w:i/>
          <w:iCs/>
        </w:rPr>
        <w:t>bijvoorbeeld M5</w:t>
      </w:r>
      <w:r>
        <w:t xml:space="preserve">) . </w:t>
      </w:r>
    </w:p>
    <w:p w:rsidR="00796EDB" w:rsidRDefault="00D06F37" w:rsidP="00796EDB">
      <w:pPr>
        <w:pStyle w:val="Lijstalinea"/>
        <w:numPr>
          <w:ilvl w:val="1"/>
          <w:numId w:val="4"/>
        </w:numPr>
      </w:pPr>
      <w:r>
        <w:t>Vervolgens klik je in kolom E op de cel achter het vakgebied. Vul daar de vaardigheidsscore in die je wilt omrekenen (</w:t>
      </w:r>
      <w:r w:rsidRPr="00796EDB">
        <w:rPr>
          <w:b/>
          <w:bCs/>
          <w:i/>
          <w:iCs/>
        </w:rPr>
        <w:t>bijvoorbeeld 67</w:t>
      </w:r>
      <w:r>
        <w:t xml:space="preserve">). </w:t>
      </w:r>
    </w:p>
    <w:p w:rsidR="00D06F37" w:rsidRDefault="00D06F37" w:rsidP="00796EDB">
      <w:pPr>
        <w:pStyle w:val="Lijstalinea"/>
        <w:numPr>
          <w:ilvl w:val="1"/>
          <w:numId w:val="4"/>
        </w:numPr>
      </w:pPr>
      <w:r>
        <w:t>Vervolgens zie je in kolom F de bijhorende 4D waarde verschijnen (</w:t>
      </w:r>
      <w:r w:rsidRPr="00796EDB">
        <w:rPr>
          <w:b/>
          <w:bCs/>
          <w:i/>
          <w:iCs/>
        </w:rPr>
        <w:t>in dit geval 193</w:t>
      </w:r>
      <w:r>
        <w:t xml:space="preserve">). </w:t>
      </w:r>
    </w:p>
    <w:p w:rsidR="00796EDB" w:rsidRDefault="00796EDB" w:rsidP="00D06F37"/>
    <w:p w:rsidR="00796EDB" w:rsidRDefault="00796EDB" w:rsidP="00796EDB">
      <w:pPr>
        <w:pStyle w:val="Lijstalinea"/>
        <w:numPr>
          <w:ilvl w:val="0"/>
          <w:numId w:val="3"/>
        </w:numPr>
      </w:pPr>
      <w:r w:rsidRPr="00796EDB">
        <w:rPr>
          <w:u w:val="single"/>
        </w:rPr>
        <w:t>Het bijhouden van de voortgang van individuele leerlingen</w:t>
      </w:r>
      <w:r>
        <w:t>:</w:t>
      </w:r>
    </w:p>
    <w:p w:rsidR="00D06F37" w:rsidRDefault="00D06F37" w:rsidP="00796EDB">
      <w:pPr>
        <w:pStyle w:val="Lijstalinea"/>
        <w:numPr>
          <w:ilvl w:val="0"/>
          <w:numId w:val="1"/>
        </w:numPr>
      </w:pPr>
      <w:r>
        <w:t>Het bestand kun je ook gebruiken om van individuele leerlingen de voortgang bij te houden. Je kunt als het ware de doorgaande lijn van de gehele schoolloopbaan per leerling vastleggen. Dit kan een leerkracht doen voor een hele groep, maar het kan ook voor leerlingen apart. Dit gaat als volgt:</w:t>
      </w:r>
    </w:p>
    <w:p w:rsidR="00796EDB" w:rsidRDefault="00D06F37" w:rsidP="00796EDB">
      <w:pPr>
        <w:pStyle w:val="Lijstalinea"/>
        <w:numPr>
          <w:ilvl w:val="1"/>
          <w:numId w:val="1"/>
        </w:numPr>
      </w:pPr>
      <w:r>
        <w:t xml:space="preserve">Vul in het eerste tabblad de namen van de leerlingen die je wilt volgen in. Automatisch verschijnen deze leerlingen dan in de tabbladen 2 tot en met 5. </w:t>
      </w:r>
    </w:p>
    <w:p w:rsidR="00796EDB" w:rsidRDefault="00D06F37" w:rsidP="00796EDB">
      <w:pPr>
        <w:pStyle w:val="Lijstalinea"/>
        <w:numPr>
          <w:ilvl w:val="1"/>
          <w:numId w:val="1"/>
        </w:numPr>
      </w:pPr>
      <w:r>
        <w:t>Vul per vakgebied</w:t>
      </w:r>
      <w:r w:rsidR="0094319A">
        <w:t xml:space="preserve"> op de tabbladen 2 tot en met 5</w:t>
      </w:r>
      <w:r>
        <w:t xml:space="preserve"> de scores in die elke leerling heeft behaalt. Let op: dit gaat in 4D. Je moet de vaardigheidsscores dus eerst omgerekend hebben.  </w:t>
      </w:r>
      <w:bookmarkStart w:id="0" w:name="_GoBack"/>
      <w:bookmarkEnd w:id="0"/>
    </w:p>
    <w:p w:rsidR="00796EDB" w:rsidRDefault="00D06F37" w:rsidP="00796EDB">
      <w:pPr>
        <w:pStyle w:val="Lijstalinea"/>
        <w:numPr>
          <w:ilvl w:val="1"/>
          <w:numId w:val="1"/>
        </w:numPr>
      </w:pPr>
      <w:r>
        <w:t xml:space="preserve">Vervolgens kun je de voortgang in een grafiek terugzien in tabblad 6. Klik in kolom A op de cel “Naam leerling”. Er verschijnt een pijltje aan de rechterkant van de cel. </w:t>
      </w:r>
    </w:p>
    <w:p w:rsidR="00796EDB" w:rsidRDefault="00D06F37" w:rsidP="00796EDB">
      <w:pPr>
        <w:pStyle w:val="Lijstalinea"/>
        <w:numPr>
          <w:ilvl w:val="1"/>
          <w:numId w:val="1"/>
        </w:numPr>
      </w:pPr>
      <w:r>
        <w:t xml:space="preserve">Als je </w:t>
      </w:r>
      <w:r w:rsidR="00796EDB">
        <w:t>op het pijltje</w:t>
      </w:r>
      <w:r>
        <w:t xml:space="preserve"> klikt verschijnt een lijstje met de namen van de leerlingen die je hebt ingevuld. </w:t>
      </w:r>
    </w:p>
    <w:p w:rsidR="00D06F37" w:rsidRDefault="00D06F37" w:rsidP="00796EDB">
      <w:pPr>
        <w:pStyle w:val="Lijstalinea"/>
        <w:numPr>
          <w:ilvl w:val="1"/>
          <w:numId w:val="1"/>
        </w:numPr>
      </w:pPr>
      <w:r>
        <w:t>Klik op de naam van de leerling van wie je de grafiek wilt zien, en deze verschijnt.</w:t>
      </w:r>
    </w:p>
    <w:p w:rsidR="00C75674" w:rsidRDefault="00C75674"/>
    <w:p w:rsidR="00796EDB" w:rsidRDefault="00796EDB"/>
    <w:sectPr w:rsidR="00796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D416B"/>
    <w:multiLevelType w:val="hybridMultilevel"/>
    <w:tmpl w:val="B8DEAC20"/>
    <w:lvl w:ilvl="0" w:tplc="099A95DA">
      <w:numFmt w:val="bullet"/>
      <w:lvlText w:val="-"/>
      <w:lvlJc w:val="left"/>
      <w:pPr>
        <w:ind w:left="1080" w:hanging="360"/>
      </w:pPr>
      <w:rPr>
        <w:rFonts w:ascii="Calibri" w:eastAsia="Calibri"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69E37D3E"/>
    <w:multiLevelType w:val="hybridMultilevel"/>
    <w:tmpl w:val="DD5A4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F50210"/>
    <w:multiLevelType w:val="hybridMultilevel"/>
    <w:tmpl w:val="698EC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E611A1"/>
    <w:multiLevelType w:val="hybridMultilevel"/>
    <w:tmpl w:val="30523B80"/>
    <w:lvl w:ilvl="0" w:tplc="099A95D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1B"/>
    <w:rsid w:val="0001241B"/>
    <w:rsid w:val="00796EDB"/>
    <w:rsid w:val="0094319A"/>
    <w:rsid w:val="00C75674"/>
    <w:rsid w:val="00D06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C9AB"/>
  <w15:chartTrackingRefBased/>
  <w15:docId w15:val="{B903E98F-8BF6-4861-8D53-0C9D2D41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6F37"/>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6F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98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Oostendorp</dc:creator>
  <cp:keywords/>
  <dc:description/>
  <cp:lastModifiedBy>Floor Oostendorp</cp:lastModifiedBy>
  <cp:revision>5</cp:revision>
  <dcterms:created xsi:type="dcterms:W3CDTF">2016-03-16T13:18:00Z</dcterms:created>
  <dcterms:modified xsi:type="dcterms:W3CDTF">2016-03-16T14:36:00Z</dcterms:modified>
</cp:coreProperties>
</file>